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Na 22.990</w:t>
      </w:r>
      <w:proofErr w:type="gramStart"/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;  </w:t>
      </w:r>
      <w:r w:rsidRPr="00B854A2">
        <w:rPr>
          <w:rFonts w:ascii="Times New Roman" w:hAnsi="Times New Roman" w:cs="Times New Roman"/>
          <w:color w:val="2A2A2A"/>
          <w:sz w:val="20"/>
          <w:szCs w:val="22"/>
        </w:rPr>
        <w:t>K</w:t>
      </w:r>
      <w:proofErr w:type="gramEnd"/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 39.098</w:t>
      </w:r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;   </w:t>
      </w:r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I  126.91   (x 3 = 380.73 </w:t>
      </w:r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 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proofErr w:type="spellStart"/>
      <w:r w:rsidRPr="00B854A2">
        <w:rPr>
          <w:rFonts w:ascii="Times New Roman" w:hAnsi="Times New Roman" w:cs="Times New Roman"/>
          <w:sz w:val="20"/>
          <w:szCs w:val="22"/>
        </w:rPr>
        <w:t>NaI</w:t>
      </w:r>
      <w:proofErr w:type="spellEnd"/>
      <w:r w:rsidRPr="00B854A2">
        <w:rPr>
          <w:rFonts w:ascii="Times New Roman" w:hAnsi="Times New Roman" w:cs="Times New Roman"/>
          <w:sz w:val="20"/>
          <w:szCs w:val="22"/>
        </w:rPr>
        <w:t xml:space="preserve"> 149.9, 84.66% Iodine (2.4% </w:t>
      </w:r>
      <w:proofErr w:type="spellStart"/>
      <w:r w:rsidRPr="00B854A2">
        <w:rPr>
          <w:rFonts w:ascii="Times New Roman" w:hAnsi="Times New Roman" w:cs="Times New Roman"/>
          <w:sz w:val="20"/>
          <w:szCs w:val="22"/>
        </w:rPr>
        <w:t>NaI</w:t>
      </w:r>
      <w:proofErr w:type="spellEnd"/>
      <w:r w:rsidRPr="00B854A2">
        <w:rPr>
          <w:rFonts w:ascii="Times New Roman" w:hAnsi="Times New Roman" w:cs="Times New Roman"/>
          <w:sz w:val="20"/>
          <w:szCs w:val="22"/>
        </w:rPr>
        <w:t xml:space="preserve"> = 24 mg/ml -&gt; 20.3 mg I)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 xml:space="preserve">KI 166.0   76.45% </w:t>
      </w:r>
      <w:proofErr w:type="gramStart"/>
      <w:r w:rsidRPr="00B854A2">
        <w:rPr>
          <w:rFonts w:ascii="Times New Roman" w:hAnsi="Times New Roman" w:cs="Times New Roman"/>
          <w:sz w:val="20"/>
          <w:szCs w:val="22"/>
        </w:rPr>
        <w:t>Iodine  (</w:t>
      </w:r>
      <w:proofErr w:type="gramEnd"/>
      <w:r w:rsidRPr="00B854A2">
        <w:rPr>
          <w:rFonts w:ascii="Times New Roman" w:hAnsi="Times New Roman" w:cs="Times New Roman"/>
          <w:sz w:val="20"/>
          <w:szCs w:val="22"/>
        </w:rPr>
        <w:t>10% KI = 100 mg/ml -&gt; 76.5 mg I/ml)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 xml:space="preserve">  </w:t>
      </w:r>
    </w:p>
    <w:p w:rsidR="00147566" w:rsidRPr="00B854A2" w:rsidRDefault="00147566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T4 molar mass is 776.87 grams/mol (contains four iodine molecules)   = 507.64 gm = 65.34% I</w:t>
      </w:r>
    </w:p>
    <w:p w:rsidR="00EB225F" w:rsidRPr="00B854A2" w:rsidRDefault="00EB225F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    (100 mcg T4 has 65.34 mcg of elemental iodine, = 16.34 released to make T3)</w:t>
      </w:r>
    </w:p>
    <w:p w:rsidR="00147566" w:rsidRPr="00B854A2" w:rsidRDefault="00147566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T3 molar mass is 672.96 grams/mol (contains 3 iodine molecules) = 380.73 gm = 56.58% I</w:t>
      </w:r>
    </w:p>
    <w:p w:rsidR="006053DF" w:rsidRPr="0044296C" w:rsidRDefault="006053DF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</w:p>
    <w:p w:rsidR="006053DF" w:rsidRPr="0044296C" w:rsidRDefault="006053DF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44296C">
        <w:rPr>
          <w:rFonts w:ascii="Times New Roman" w:hAnsi="Times New Roman" w:cs="Times New Roman"/>
          <w:sz w:val="18"/>
          <w:szCs w:val="22"/>
        </w:rPr>
        <w:t>Water weighs 1 gm/ml so 1 gm = 1 ml</w:t>
      </w:r>
    </w:p>
    <w:p w:rsidR="00EB225F" w:rsidRPr="0044296C" w:rsidRDefault="00EB225F" w:rsidP="009B42D9">
      <w:pPr>
        <w:spacing w:line="216" w:lineRule="auto"/>
        <w:contextualSpacing/>
        <w:rPr>
          <w:rFonts w:ascii="Times New Roman" w:hAnsi="Times New Roman" w:cs="Times New Roman"/>
          <w:b/>
          <w:sz w:val="18"/>
          <w:szCs w:val="22"/>
        </w:rPr>
      </w:pPr>
      <w:r w:rsidRPr="0044296C">
        <w:rPr>
          <w:rFonts w:ascii="Times New Roman" w:hAnsi="Times New Roman" w:cs="Times New Roman"/>
          <w:b/>
          <w:sz w:val="18"/>
          <w:szCs w:val="22"/>
        </w:rPr>
        <w:t xml:space="preserve">1 ppm = </w:t>
      </w:r>
      <w:r w:rsidRPr="0044296C">
        <w:rPr>
          <w:rFonts w:ascii="Times New Roman" w:hAnsi="Times New Roman" w:cs="Times New Roman"/>
          <w:sz w:val="18"/>
          <w:szCs w:val="22"/>
        </w:rPr>
        <w:t>1 mcg/gm</w:t>
      </w:r>
      <w:r w:rsidR="006053DF" w:rsidRPr="0044296C">
        <w:rPr>
          <w:rFonts w:ascii="Times New Roman" w:hAnsi="Times New Roman" w:cs="Times New Roman"/>
          <w:sz w:val="18"/>
          <w:szCs w:val="22"/>
        </w:rPr>
        <w:t xml:space="preserve">; with water, </w:t>
      </w:r>
      <w:r w:rsidRPr="0044296C">
        <w:rPr>
          <w:rFonts w:ascii="Times New Roman" w:hAnsi="Times New Roman" w:cs="Times New Roman"/>
          <w:sz w:val="18"/>
          <w:szCs w:val="22"/>
        </w:rPr>
        <w:t xml:space="preserve">1 </w:t>
      </w:r>
      <w:r w:rsidR="006053DF" w:rsidRPr="0044296C">
        <w:rPr>
          <w:rFonts w:ascii="Times New Roman" w:hAnsi="Times New Roman" w:cs="Times New Roman"/>
          <w:sz w:val="18"/>
          <w:szCs w:val="22"/>
        </w:rPr>
        <w:t xml:space="preserve">ml = 1 gm; </w:t>
      </w:r>
      <w:proofErr w:type="gramStart"/>
      <w:r w:rsidR="006053DF" w:rsidRPr="0044296C">
        <w:rPr>
          <w:rFonts w:ascii="Times New Roman" w:hAnsi="Times New Roman" w:cs="Times New Roman"/>
          <w:sz w:val="18"/>
          <w:szCs w:val="22"/>
        </w:rPr>
        <w:t>therefore  1</w:t>
      </w:r>
      <w:proofErr w:type="gramEnd"/>
      <w:r w:rsidR="006053DF" w:rsidRPr="0044296C">
        <w:rPr>
          <w:rFonts w:ascii="Times New Roman" w:hAnsi="Times New Roman" w:cs="Times New Roman"/>
          <w:sz w:val="18"/>
          <w:szCs w:val="22"/>
        </w:rPr>
        <w:t xml:space="preserve"> </w:t>
      </w:r>
      <w:r w:rsidRPr="0044296C">
        <w:rPr>
          <w:rFonts w:ascii="Times New Roman" w:hAnsi="Times New Roman" w:cs="Times New Roman"/>
          <w:sz w:val="18"/>
          <w:szCs w:val="22"/>
        </w:rPr>
        <w:t>mcg/</w:t>
      </w:r>
      <w:r w:rsidR="006053DF" w:rsidRPr="0044296C">
        <w:rPr>
          <w:rFonts w:ascii="Times New Roman" w:hAnsi="Times New Roman" w:cs="Times New Roman"/>
          <w:sz w:val="18"/>
          <w:szCs w:val="22"/>
        </w:rPr>
        <w:t xml:space="preserve">gm =  </w:t>
      </w:r>
      <w:r w:rsidRPr="0044296C">
        <w:rPr>
          <w:rFonts w:ascii="Times New Roman" w:hAnsi="Times New Roman" w:cs="Times New Roman"/>
          <w:sz w:val="18"/>
          <w:szCs w:val="22"/>
        </w:rPr>
        <w:t>1 m</w:t>
      </w:r>
      <w:r w:rsidR="006053DF" w:rsidRPr="0044296C">
        <w:rPr>
          <w:rFonts w:ascii="Times New Roman" w:hAnsi="Times New Roman" w:cs="Times New Roman"/>
          <w:sz w:val="18"/>
          <w:szCs w:val="22"/>
        </w:rPr>
        <w:t>c</w:t>
      </w:r>
      <w:r w:rsidRPr="0044296C">
        <w:rPr>
          <w:rFonts w:ascii="Times New Roman" w:hAnsi="Times New Roman" w:cs="Times New Roman"/>
          <w:sz w:val="18"/>
          <w:szCs w:val="22"/>
        </w:rPr>
        <w:t>g/</w:t>
      </w:r>
      <w:r w:rsidR="006053DF" w:rsidRPr="0044296C">
        <w:rPr>
          <w:rFonts w:ascii="Times New Roman" w:hAnsi="Times New Roman" w:cs="Times New Roman"/>
          <w:sz w:val="18"/>
          <w:szCs w:val="22"/>
        </w:rPr>
        <w:t>ml</w:t>
      </w:r>
      <w:r w:rsidR="006053DF" w:rsidRPr="0044296C">
        <w:rPr>
          <w:rFonts w:ascii="Times New Roman" w:hAnsi="Times New Roman" w:cs="Times New Roman"/>
          <w:b/>
          <w:sz w:val="18"/>
          <w:szCs w:val="22"/>
        </w:rPr>
        <w:t xml:space="preserve">  =  1 mg/L</w:t>
      </w:r>
      <w:r w:rsidRPr="0044296C">
        <w:rPr>
          <w:rFonts w:ascii="Times New Roman" w:hAnsi="Times New Roman" w:cs="Times New Roman"/>
          <w:b/>
          <w:sz w:val="18"/>
          <w:szCs w:val="22"/>
        </w:rPr>
        <w:t xml:space="preserve">  </w:t>
      </w:r>
    </w:p>
    <w:p w:rsidR="00EB225F" w:rsidRPr="0044296C" w:rsidRDefault="00EB225F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44296C">
        <w:rPr>
          <w:rFonts w:ascii="Times New Roman" w:hAnsi="Times New Roman" w:cs="Times New Roman"/>
          <w:sz w:val="18"/>
          <w:szCs w:val="22"/>
        </w:rPr>
        <w:t>Calculating ppm from %:</w:t>
      </w:r>
    </w:p>
    <w:p w:rsidR="00EB225F" w:rsidRPr="0044296C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44296C">
        <w:rPr>
          <w:rFonts w:ascii="Times New Roman" w:hAnsi="Times New Roman" w:cs="Times New Roman"/>
          <w:sz w:val="18"/>
          <w:szCs w:val="22"/>
        </w:rPr>
        <w:tab/>
      </w:r>
      <w:r w:rsidR="00EB225F" w:rsidRPr="0044296C">
        <w:rPr>
          <w:rFonts w:ascii="Times New Roman" w:hAnsi="Times New Roman" w:cs="Times New Roman"/>
          <w:sz w:val="18"/>
          <w:szCs w:val="22"/>
        </w:rPr>
        <w:t>1% = .01 gm/gm of carrier = 10 mg/ml = 10,000 mcg/</w:t>
      </w:r>
      <w:proofErr w:type="gramStart"/>
      <w:r w:rsidR="00EB225F" w:rsidRPr="0044296C">
        <w:rPr>
          <w:rFonts w:ascii="Times New Roman" w:hAnsi="Times New Roman" w:cs="Times New Roman"/>
          <w:sz w:val="18"/>
          <w:szCs w:val="22"/>
        </w:rPr>
        <w:t>ml  =</w:t>
      </w:r>
      <w:proofErr w:type="gramEnd"/>
      <w:r w:rsidR="00EB225F" w:rsidRPr="0044296C">
        <w:rPr>
          <w:rFonts w:ascii="Times New Roman" w:hAnsi="Times New Roman" w:cs="Times New Roman"/>
          <w:sz w:val="18"/>
          <w:szCs w:val="22"/>
        </w:rPr>
        <w:t xml:space="preserve"> 10,000 ppm</w:t>
      </w:r>
    </w:p>
    <w:p w:rsidR="00EB225F" w:rsidRPr="0044296C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44296C">
        <w:rPr>
          <w:rFonts w:ascii="Times New Roman" w:hAnsi="Times New Roman" w:cs="Times New Roman"/>
          <w:sz w:val="18"/>
          <w:szCs w:val="22"/>
        </w:rPr>
        <w:tab/>
      </w:r>
      <w:r w:rsidR="00EB225F" w:rsidRPr="0044296C">
        <w:rPr>
          <w:rFonts w:ascii="Times New Roman" w:hAnsi="Times New Roman" w:cs="Times New Roman"/>
          <w:sz w:val="18"/>
          <w:szCs w:val="22"/>
        </w:rPr>
        <w:t>0.1%= .001gm/gm of carrier = 1 mg/ml = 1,000 mcg/ml = 1,000 ppm</w:t>
      </w:r>
    </w:p>
    <w:p w:rsidR="00EB225F" w:rsidRPr="00B854A2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44296C">
        <w:rPr>
          <w:rFonts w:ascii="Times New Roman" w:hAnsi="Times New Roman" w:cs="Times New Roman"/>
          <w:sz w:val="18"/>
          <w:szCs w:val="22"/>
        </w:rPr>
        <w:tab/>
      </w:r>
      <w:r w:rsidR="00EB225F" w:rsidRPr="0044296C">
        <w:rPr>
          <w:rFonts w:ascii="Times New Roman" w:hAnsi="Times New Roman" w:cs="Times New Roman"/>
          <w:sz w:val="18"/>
          <w:szCs w:val="22"/>
        </w:rPr>
        <w:t>@ 20 drops /</w:t>
      </w:r>
      <w:proofErr w:type="gramStart"/>
      <w:r w:rsidR="00EB225F" w:rsidRPr="0044296C">
        <w:rPr>
          <w:rFonts w:ascii="Times New Roman" w:hAnsi="Times New Roman" w:cs="Times New Roman"/>
          <w:sz w:val="18"/>
          <w:szCs w:val="22"/>
        </w:rPr>
        <w:t>ml  &gt;</w:t>
      </w:r>
      <w:proofErr w:type="gramEnd"/>
      <w:r w:rsidR="00EB225F" w:rsidRPr="0044296C">
        <w:rPr>
          <w:rFonts w:ascii="Times New Roman" w:hAnsi="Times New Roman" w:cs="Times New Roman"/>
          <w:sz w:val="18"/>
          <w:szCs w:val="22"/>
        </w:rPr>
        <w:t xml:space="preserve">  .05 mcg/drop  therefore 150 mg/drop = 3000 ppm</w:t>
      </w:r>
    </w:p>
    <w:p w:rsidR="001247E0" w:rsidRPr="00B854A2" w:rsidRDefault="001247E0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</w:p>
    <w:p w:rsidR="00A77F19" w:rsidRPr="00B854A2" w:rsidRDefault="001247E0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Disinfectant for beer is 12.5 ppm = 12.5 mg/L</w:t>
      </w:r>
      <w:r w:rsidR="005E0AF7" w:rsidRPr="00B854A2">
        <w:rPr>
          <w:rFonts w:ascii="Times New Roman" w:hAnsi="Times New Roman" w:cs="Times New Roman"/>
          <w:sz w:val="18"/>
          <w:szCs w:val="22"/>
        </w:rPr>
        <w:t xml:space="preserve"> = 12.5 mcg/ml</w:t>
      </w:r>
      <w:r w:rsidR="00951E6D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5E0AF7" w:rsidRPr="00B854A2" w:rsidRDefault="00A77F1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 Using </w:t>
      </w:r>
      <w:r w:rsidR="00F04389" w:rsidRPr="00B854A2">
        <w:rPr>
          <w:rFonts w:ascii="Times New Roman" w:hAnsi="Times New Roman" w:cs="Times New Roman"/>
          <w:sz w:val="18"/>
          <w:szCs w:val="22"/>
        </w:rPr>
        <w:t xml:space="preserve">2% </w:t>
      </w:r>
      <w:proofErr w:type="spellStart"/>
      <w:proofErr w:type="gramStart"/>
      <w:r w:rsidR="00F04389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F04389" w:rsidRPr="00B854A2">
        <w:rPr>
          <w:rFonts w:ascii="Times New Roman" w:hAnsi="Times New Roman" w:cs="Times New Roman"/>
          <w:sz w:val="18"/>
          <w:szCs w:val="22"/>
        </w:rPr>
        <w:t xml:space="preserve">  </w:t>
      </w:r>
      <w:r w:rsidRPr="00B854A2">
        <w:rPr>
          <w:rFonts w:ascii="Times New Roman" w:hAnsi="Times New Roman" w:cs="Times New Roman"/>
          <w:sz w:val="18"/>
          <w:szCs w:val="22"/>
        </w:rPr>
        <w:t>(</w:t>
      </w:r>
      <w:proofErr w:type="gramEnd"/>
      <w:r w:rsidR="00F04389" w:rsidRPr="00B854A2">
        <w:rPr>
          <w:rFonts w:ascii="Times New Roman" w:hAnsi="Times New Roman" w:cs="Times New Roman"/>
          <w:sz w:val="18"/>
          <w:szCs w:val="22"/>
        </w:rPr>
        <w:t>50.6 mg/ml</w:t>
      </w:r>
      <w:r w:rsidRPr="00B854A2">
        <w:rPr>
          <w:rFonts w:ascii="Times New Roman" w:hAnsi="Times New Roman" w:cs="Times New Roman"/>
          <w:sz w:val="18"/>
          <w:szCs w:val="22"/>
        </w:rPr>
        <w:t>), need 12.5/50.6 = 0.247 ml,  @20 drops/ml = 4.94 drops</w:t>
      </w:r>
      <w:r w:rsidR="003915E2" w:rsidRPr="00B854A2">
        <w:rPr>
          <w:rFonts w:ascii="Times New Roman" w:hAnsi="Times New Roman" w:cs="Times New Roman"/>
          <w:sz w:val="18"/>
          <w:szCs w:val="22"/>
        </w:rPr>
        <w:t xml:space="preserve"> in 1 Liter</w:t>
      </w:r>
      <w:r w:rsidR="005E0AF7" w:rsidRPr="00B854A2">
        <w:rPr>
          <w:rFonts w:ascii="Times New Roman" w:hAnsi="Times New Roman" w:cs="Times New Roman"/>
          <w:sz w:val="18"/>
          <w:szCs w:val="22"/>
        </w:rPr>
        <w:t>;</w:t>
      </w:r>
      <w:r w:rsidRPr="00B854A2">
        <w:rPr>
          <w:rFonts w:ascii="Times New Roman" w:hAnsi="Times New Roman" w:cs="Times New Roman"/>
          <w:sz w:val="18"/>
          <w:szCs w:val="22"/>
        </w:rPr>
        <w:t xml:space="preserve"> @15 drops/ml = </w:t>
      </w:r>
      <w:r w:rsidR="005E0AF7" w:rsidRPr="00B854A2">
        <w:rPr>
          <w:rFonts w:ascii="Times New Roman" w:hAnsi="Times New Roman" w:cs="Times New Roman"/>
          <w:sz w:val="18"/>
          <w:szCs w:val="22"/>
        </w:rPr>
        <w:t>3.71 drops</w:t>
      </w:r>
    </w:p>
    <w:p w:rsidR="005E0AF7" w:rsidRPr="00B854A2" w:rsidRDefault="005E0AF7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 Using 2% tincture (40.3 mg/ml), need 12.5/40.3 = 0.310 ml, @20 drops/ml = 6.2 drops</w:t>
      </w:r>
      <w:r w:rsidR="003915E2" w:rsidRPr="00B854A2">
        <w:rPr>
          <w:rFonts w:ascii="Times New Roman" w:hAnsi="Times New Roman" w:cs="Times New Roman"/>
          <w:sz w:val="18"/>
          <w:szCs w:val="22"/>
        </w:rPr>
        <w:t xml:space="preserve"> in 1 Liter</w:t>
      </w:r>
      <w:r w:rsidRPr="00B854A2">
        <w:rPr>
          <w:rFonts w:ascii="Times New Roman" w:hAnsi="Times New Roman" w:cs="Times New Roman"/>
          <w:sz w:val="18"/>
          <w:szCs w:val="22"/>
        </w:rPr>
        <w:t>, @15 drops/ml = 4.65 drops</w:t>
      </w:r>
    </w:p>
    <w:p w:rsidR="00A46777" w:rsidRPr="00B854A2" w:rsidRDefault="00A46777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Disinfect water = 5-8 drops of 2% tincture/liter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>=  10</w:t>
      </w:r>
      <w:proofErr w:type="gramEnd"/>
      <w:r w:rsidRPr="00B854A2">
        <w:rPr>
          <w:rFonts w:ascii="Times New Roman" w:hAnsi="Times New Roman" w:cs="Times New Roman"/>
          <w:sz w:val="18"/>
          <w:szCs w:val="22"/>
        </w:rPr>
        <w:t xml:space="preserve">-16 mg/ liter  =  0.010 - 0.016 mg/ml = </w:t>
      </w:r>
    </w:p>
    <w:p w:rsidR="00F04389" w:rsidRPr="00B854A2" w:rsidRDefault="00F0438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</w:p>
    <w:p w:rsidR="00E02856" w:rsidRPr="00B854A2" w:rsidRDefault="00F0438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150 m</w:t>
      </w:r>
      <w:r w:rsidR="00951E6D" w:rsidRPr="00B854A2">
        <w:rPr>
          <w:rFonts w:ascii="Times New Roman" w:hAnsi="Times New Roman" w:cs="Times New Roman"/>
          <w:sz w:val="18"/>
          <w:szCs w:val="22"/>
        </w:rPr>
        <w:t>c</w:t>
      </w:r>
      <w:r w:rsidRPr="00B854A2">
        <w:rPr>
          <w:rFonts w:ascii="Times New Roman" w:hAnsi="Times New Roman" w:cs="Times New Roman"/>
          <w:sz w:val="18"/>
          <w:szCs w:val="22"/>
        </w:rPr>
        <w:t xml:space="preserve">g/drop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 xml:space="preserve">= </w:t>
      </w:r>
      <w:r w:rsidR="00B429BB" w:rsidRPr="00B854A2">
        <w:rPr>
          <w:rFonts w:ascii="Times New Roman" w:hAnsi="Times New Roman" w:cs="Times New Roman"/>
          <w:sz w:val="18"/>
          <w:szCs w:val="22"/>
        </w:rPr>
        <w:t xml:space="preserve"> </w:t>
      </w:r>
      <w:r w:rsidR="00D442E5" w:rsidRPr="00B854A2">
        <w:rPr>
          <w:rFonts w:ascii="Times New Roman" w:hAnsi="Times New Roman" w:cs="Times New Roman"/>
          <w:sz w:val="18"/>
          <w:szCs w:val="22"/>
        </w:rPr>
        <w:t>3</w:t>
      </w:r>
      <w:proofErr w:type="gramEnd"/>
      <w:r w:rsidR="00D442E5" w:rsidRPr="00B854A2">
        <w:rPr>
          <w:rFonts w:ascii="Times New Roman" w:hAnsi="Times New Roman" w:cs="Times New Roman"/>
          <w:sz w:val="18"/>
          <w:szCs w:val="22"/>
        </w:rPr>
        <w:t xml:space="preserve"> mg/ml  = 45 mg/15 ml</w:t>
      </w:r>
      <w:r w:rsidR="00A002A8" w:rsidRPr="00B854A2">
        <w:rPr>
          <w:rFonts w:ascii="Times New Roman" w:hAnsi="Times New Roman" w:cs="Times New Roman"/>
          <w:sz w:val="18"/>
          <w:szCs w:val="22"/>
        </w:rPr>
        <w:t xml:space="preserve"> </w:t>
      </w:r>
      <w:r w:rsidR="00D442E5" w:rsidRPr="00B854A2">
        <w:rPr>
          <w:rFonts w:ascii="Times New Roman" w:hAnsi="Times New Roman" w:cs="Times New Roman"/>
          <w:sz w:val="18"/>
          <w:szCs w:val="22"/>
        </w:rPr>
        <w:t xml:space="preserve"> = 45/50.6 ml 2% </w:t>
      </w:r>
      <w:proofErr w:type="spellStart"/>
      <w:r w:rsidR="00D442E5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D442E5" w:rsidRPr="00B854A2">
        <w:rPr>
          <w:rFonts w:ascii="Times New Roman" w:hAnsi="Times New Roman" w:cs="Times New Roman"/>
          <w:sz w:val="18"/>
          <w:szCs w:val="22"/>
        </w:rPr>
        <w:t>/15 ml</w:t>
      </w:r>
      <w:r w:rsidR="00E02856" w:rsidRPr="00B854A2">
        <w:rPr>
          <w:rFonts w:ascii="Times New Roman" w:hAnsi="Times New Roman" w:cs="Times New Roman"/>
          <w:sz w:val="18"/>
          <w:szCs w:val="22"/>
        </w:rPr>
        <w:t xml:space="preserve"> = 0.889 ml 2% </w:t>
      </w:r>
      <w:proofErr w:type="spellStart"/>
      <w:r w:rsidR="00E02856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E02856" w:rsidRPr="00B854A2">
        <w:rPr>
          <w:rFonts w:ascii="Times New Roman" w:hAnsi="Times New Roman" w:cs="Times New Roman"/>
          <w:sz w:val="18"/>
          <w:szCs w:val="22"/>
        </w:rPr>
        <w:t xml:space="preserve"> @ 20 drops/ml = 17.79;</w:t>
      </w:r>
    </w:p>
    <w:p w:rsidR="00951E6D" w:rsidRPr="00B854A2" w:rsidRDefault="00E02856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@ 15 drops/ml = 13.3 drops</w:t>
      </w:r>
      <w:r w:rsidR="00D442E5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0968BB" w:rsidRPr="00B854A2" w:rsidRDefault="000968BB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mg/gm = 1000 ppm = 1 mg/ml = 1 gm/L</w:t>
      </w:r>
      <w:r w:rsidR="001C19FB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B267E9" w:rsidRPr="00B854A2" w:rsidRDefault="00B267E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gallon = 3.785 liters;    300 ml = 0.3 L    3.785/0.3 =   12.617</w:t>
      </w:r>
    </w:p>
    <w:p w:rsidR="00801414" w:rsidRPr="00B854A2" w:rsidRDefault="00801414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1 gallon = 8 oz/cup * 16 cups = 128 oz = 3785 ml  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>&gt;  29.570</w:t>
      </w:r>
      <w:proofErr w:type="gramEnd"/>
      <w:r w:rsidRPr="00B854A2">
        <w:rPr>
          <w:rFonts w:ascii="Times New Roman" w:hAnsi="Times New Roman" w:cs="Times New Roman"/>
          <w:sz w:val="18"/>
          <w:szCs w:val="22"/>
        </w:rPr>
        <w:t xml:space="preserve"> ml/oz</w:t>
      </w:r>
    </w:p>
    <w:p w:rsidR="00FC2599" w:rsidRPr="00B854A2" w:rsidRDefault="00FC2599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qt = .9463 L</w:t>
      </w:r>
      <w:r w:rsidR="00B429BB" w:rsidRPr="00B854A2">
        <w:rPr>
          <w:rFonts w:ascii="Times New Roman" w:hAnsi="Times New Roman" w:cs="Times New Roman"/>
          <w:sz w:val="18"/>
          <w:szCs w:val="22"/>
        </w:rPr>
        <w:t xml:space="preserve">     1 cup = </w:t>
      </w:r>
      <w:r w:rsidR="007E787E" w:rsidRPr="00B854A2">
        <w:rPr>
          <w:rFonts w:ascii="Times New Roman" w:hAnsi="Times New Roman" w:cs="Times New Roman"/>
          <w:sz w:val="18"/>
          <w:szCs w:val="22"/>
        </w:rPr>
        <w:t>236.6 ml</w:t>
      </w:r>
    </w:p>
    <w:p w:rsidR="00F47BE4" w:rsidRPr="00B854A2" w:rsidRDefault="00F47BE4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>Also needed: C, B1, B2, B3 (niacin),</w:t>
      </w:r>
      <w:r w:rsidR="001F5FC6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C,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Selenium, Zn, Copper, Iron (ferritin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)-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>&gt; take 1 hour before taking iodine</w:t>
      </w:r>
    </w:p>
    <w:tbl>
      <w:tblPr>
        <w:tblW w:w="108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"/>
        <w:gridCol w:w="720"/>
        <w:gridCol w:w="900"/>
        <w:gridCol w:w="1980"/>
        <w:gridCol w:w="1260"/>
        <w:gridCol w:w="540"/>
        <w:gridCol w:w="810"/>
        <w:gridCol w:w="1260"/>
        <w:gridCol w:w="1170"/>
        <w:gridCol w:w="1260"/>
      </w:tblGrid>
      <w:tr w:rsidR="00B705A1" w:rsidRPr="00B854A2" w:rsidTr="00B705A1"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Etoh</w:t>
            </w:r>
            <w:proofErr w:type="spellEnd"/>
          </w:p>
        </w:tc>
        <w:tc>
          <w:tcPr>
            <w:tcW w:w="900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IodiNe</w:t>
            </w:r>
            <w:proofErr w:type="spellEnd"/>
          </w:p>
        </w:tc>
        <w:tc>
          <w:tcPr>
            <w:tcW w:w="1980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 xml:space="preserve">+ </w:t>
            </w: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IodiDe</w:t>
            </w:r>
            <w:proofErr w:type="spellEnd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TOTAL Elemental Iodine</w:t>
            </w:r>
          </w:p>
        </w:tc>
        <w:tc>
          <w:tcPr>
            <w:tcW w:w="54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ppm</w:t>
            </w:r>
          </w:p>
        </w:tc>
        <w:tc>
          <w:tcPr>
            <w:tcW w:w="81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Per Drop at 15 drops/ml</w:t>
            </w:r>
          </w:p>
        </w:tc>
        <w:tc>
          <w:tcPr>
            <w:tcW w:w="126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Per Drop (at 20 drops per ml)</w:t>
            </w:r>
          </w:p>
        </w:tc>
        <w:tc>
          <w:tcPr>
            <w:tcW w:w="117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Dilute 1 drop to x drops water for 150 mcg/drop</w:t>
            </w:r>
          </w:p>
        </w:tc>
        <w:tc>
          <w:tcPr>
            <w:tcW w:w="126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 xml:space="preserve">Dilute x drops to 60 ml Water to make 150 mcg/drop  </w:t>
            </w: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Tincture of Iodine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50%</w:t>
            </w: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2% = 20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2.4% </w:t>
            </w: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NaI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= 24 mg/ml * 0.847 = 20.32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40.32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40k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2.02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Strong Tincture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50%</w:t>
            </w: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7% =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70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5% KI = 50 mg/ml * 0.764 = 38.2 mg/ml I 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108.2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108k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5.41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2%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2% = 20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4% = 40 mg of KI</w:t>
            </w:r>
          </w:p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.765 =  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30.6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50.6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3.37 mg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2.53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16.87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7.11</w:t>
            </w: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5%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5% = 50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10% = 100 mg KI</w:t>
            </w:r>
          </w:p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0.765 = 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76.5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126.5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127k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8.43 mg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6.33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9B42D9" w:rsidRPr="00B854A2" w:rsidTr="00B705A1">
        <w:tc>
          <w:tcPr>
            <w:tcW w:w="99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5%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5% =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 mg/ml</w:t>
            </w:r>
          </w:p>
        </w:tc>
        <w:tc>
          <w:tcPr>
            <w:tcW w:w="198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0% =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00 mg KI</w:t>
            </w:r>
          </w:p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0.765 =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229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.5 mg/ml I</w:t>
            </w:r>
          </w:p>
        </w:tc>
        <w:tc>
          <w:tcPr>
            <w:tcW w:w="1260" w:type="dxa"/>
            <w:tcBorders>
              <w:top w:val="dotted" w:sz="8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379.5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 xml:space="preserve"> mg/ml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381</w:t>
            </w:r>
            <w:r w:rsidR="009B42D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k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25.29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mg</w:t>
            </w: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19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mg</w:t>
            </w:r>
          </w:p>
        </w:tc>
        <w:tc>
          <w:tcPr>
            <w:tcW w:w="117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9B42D9" w:rsidRPr="00B854A2" w:rsidTr="00B705A1">
        <w:tc>
          <w:tcPr>
            <w:tcW w:w="99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Povidine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100 - 110 mg/ml (10-11%)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</w:tbl>
    <w:p w:rsidR="00B13B8D" w:rsidRPr="00B854A2" w:rsidRDefault="00C8460E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TABLE </w:t>
      </w:r>
      <w:r w:rsidR="009D5F49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ALL BASED ON 2% </w:t>
      </w:r>
      <w:proofErr w:type="spellStart"/>
      <w:r w:rsidR="009D5F49" w:rsidRPr="00B854A2">
        <w:rPr>
          <w:rFonts w:ascii="Times New Roman" w:hAnsi="Times New Roman" w:cs="Times New Roman"/>
          <w:b/>
          <w:spacing w:val="-2"/>
          <w:sz w:val="20"/>
          <w:szCs w:val="22"/>
        </w:rPr>
        <w:t>Lugols</w:t>
      </w:r>
      <w:proofErr w:type="spellEnd"/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(at 20 </w:t>
      </w:r>
      <w:r w:rsidR="00F27721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VERTICAL </w:t>
      </w:r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>drops per ml</w:t>
      </w:r>
      <w:r w:rsidR="006B0C50" w:rsidRPr="00B854A2">
        <w:rPr>
          <w:rFonts w:ascii="Times New Roman" w:hAnsi="Times New Roman" w:cs="Times New Roman"/>
          <w:b/>
          <w:spacing w:val="-2"/>
          <w:sz w:val="20"/>
          <w:szCs w:val="22"/>
        </w:rPr>
        <w:t>, 2.53 mg/drop</w:t>
      </w:r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>)</w:t>
      </w:r>
    </w:p>
    <w:p w:rsidR="00C6115F" w:rsidRPr="00B854A2" w:rsidRDefault="00C6115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A = Antiseptic</w:t>
      </w:r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(beer) = 12.5 </w:t>
      </w:r>
      <w:proofErr w:type="spellStart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>ppm</w:t>
      </w:r>
      <w:proofErr w:type="spellEnd"/>
      <w:r w:rsidR="00A31023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= 0.00125%</w:t>
      </w:r>
      <w:r w:rsidR="00776286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</w:p>
    <w:p w:rsidR="00C6115F" w:rsidRPr="00B854A2" w:rsidRDefault="00C6115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K = Kill </w:t>
      </w:r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100 </w:t>
      </w:r>
      <w:proofErr w:type="spellStart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>ppm</w:t>
      </w:r>
      <w:proofErr w:type="spellEnd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776286">
        <w:rPr>
          <w:rFonts w:ascii="Times New Roman" w:hAnsi="Times New Roman" w:cs="Times New Roman"/>
          <w:b/>
          <w:spacing w:val="-2"/>
          <w:sz w:val="20"/>
          <w:szCs w:val="22"/>
        </w:rPr>
        <w:t xml:space="preserve">= 0.01% = 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1 ml in 30 ml </w:t>
      </w:r>
      <w:r w:rsidR="00306BCB">
        <w:rPr>
          <w:rFonts w:ascii="Times New Roman" w:hAnsi="Times New Roman" w:cs="Times New Roman"/>
          <w:b/>
          <w:spacing w:val="-2"/>
          <w:sz w:val="20"/>
          <w:szCs w:val="22"/>
        </w:rPr>
        <w:t xml:space="preserve"> (o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ther refs say 8 </w:t>
      </w:r>
      <w:proofErr w:type="spellStart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ppm</w:t>
      </w:r>
      <w:proofErr w:type="spellEnd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= 1 drop per 375 drops (18.75 ml), or 53.33 drops (2.67 ml) /L</w:t>
      </w:r>
      <w:r w:rsidR="00306BCB">
        <w:rPr>
          <w:rFonts w:ascii="Times New Roman" w:hAnsi="Times New Roman" w:cs="Times New Roman"/>
          <w:b/>
          <w:spacing w:val="-2"/>
          <w:sz w:val="20"/>
          <w:szCs w:val="22"/>
        </w:rPr>
        <w:t>)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 </w:t>
      </w:r>
    </w:p>
    <w:p w:rsidR="00C6115F" w:rsidRPr="00B854A2" w:rsidRDefault="00B4029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P = </w:t>
      </w:r>
      <w:proofErr w:type="spellStart"/>
      <w:proofErr w:type="gramStart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Povidine</w:t>
      </w:r>
      <w:proofErr w:type="spellEnd"/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;</w:t>
      </w:r>
      <w:proofErr w:type="gramEnd"/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T = Tinctu</w:t>
      </w:r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re;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L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=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proofErr w:type="spellStart"/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Lugols</w:t>
      </w:r>
      <w:proofErr w:type="spellEnd"/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48"/>
        <w:gridCol w:w="748"/>
        <w:gridCol w:w="602"/>
        <w:gridCol w:w="655"/>
        <w:gridCol w:w="720"/>
        <w:gridCol w:w="540"/>
        <w:gridCol w:w="630"/>
        <w:gridCol w:w="563"/>
        <w:gridCol w:w="427"/>
        <w:gridCol w:w="568"/>
        <w:gridCol w:w="540"/>
        <w:gridCol w:w="1188"/>
        <w:gridCol w:w="990"/>
        <w:gridCol w:w="720"/>
        <w:gridCol w:w="720"/>
      </w:tblGrid>
      <w:tr w:rsidR="00A836D7" w:rsidRPr="00B854A2" w:rsidTr="00A836D7"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mcg/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RDA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 xml:space="preserve">ppm = mcg/ ml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117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15 ml water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99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1 gal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(3785  ml)</w:t>
            </w:r>
          </w:p>
        </w:tc>
        <w:tc>
          <w:tcPr>
            <w:tcW w:w="1108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16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>In 1 liter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1 oz (30 ml) 2% </w:t>
            </w: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in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 xml:space="preserve">Drops in 1 cup (240ml) for 12.5 ppm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(12.5 mg/L)</w:t>
            </w:r>
          </w:p>
        </w:tc>
        <w:tc>
          <w:tcPr>
            <w:tcW w:w="144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 xml:space="preserve">1 drop CI1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X TOTAL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= 0.01% (CIK)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oz</w:t>
            </w: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ml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CIA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0.625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1/240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0.00125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12.5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CIK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31023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</w:t>
            </w:r>
            <w:r w:rsidR="00A836D7"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.01</w:t>
            </w: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CIS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15 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1/10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75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1/2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0.150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1500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T2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2020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13.47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4.04%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40.3k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20.2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404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404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20.2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404</w:t>
            </w: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L2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2530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16.87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5.06%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50.6k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7.48</w:t>
            </w: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25.3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506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506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25.3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506</w:t>
            </w: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L5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6330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42.2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12.66%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127k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63.3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1266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63.3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1266</w:t>
            </w:r>
          </w:p>
        </w:tc>
      </w:tr>
      <w:tr w:rsidR="00C6753F" w:rsidRPr="00B854A2" w:rsidTr="00A836D7">
        <w:trPr>
          <w:trHeight w:val="50"/>
        </w:trPr>
        <w:tc>
          <w:tcPr>
            <w:tcW w:w="64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L15</w:t>
            </w:r>
          </w:p>
        </w:tc>
        <w:tc>
          <w:tcPr>
            <w:tcW w:w="74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18990</w:t>
            </w:r>
          </w:p>
        </w:tc>
        <w:tc>
          <w:tcPr>
            <w:tcW w:w="602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P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</w:tbl>
    <w:p w:rsidR="00780C98" w:rsidRPr="00B854A2" w:rsidRDefault="00B82AB3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New Volume = (Old Volume x Old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Concentration )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>/New Concentration</w:t>
      </w:r>
    </w:p>
    <w:p w:rsidR="005E17DC" w:rsidRPr="00B854A2" w:rsidRDefault="009D36B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Each bottle will have 10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ml </w:t>
      </w:r>
      <w:r w:rsidR="00AE47E8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~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AE47E8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>200 drops (100 days at 2 drops/day)</w:t>
      </w:r>
    </w:p>
    <w:p w:rsidR="008B5D2F" w:rsidRPr="00B854A2" w:rsidRDefault="008B5D2F" w:rsidP="009B42D9">
      <w:pPr>
        <w:pStyle w:val="Heading1"/>
        <w:spacing w:line="216" w:lineRule="auto"/>
        <w:contextualSpacing/>
        <w:rPr>
          <w:sz w:val="20"/>
        </w:rPr>
      </w:pPr>
      <w:proofErr w:type="spellStart"/>
      <w:r w:rsidRPr="00B854A2">
        <w:rPr>
          <w:sz w:val="20"/>
        </w:rPr>
        <w:t>Cheik</w:t>
      </w:r>
      <w:proofErr w:type="spellEnd"/>
      <w:r w:rsidRPr="00B854A2">
        <w:rPr>
          <w:sz w:val="20"/>
        </w:rPr>
        <w:t>-I-Dine</w:t>
      </w:r>
      <w:r w:rsidR="00C82273" w:rsidRPr="00B854A2">
        <w:rPr>
          <w:sz w:val="20"/>
        </w:rPr>
        <w:t xml:space="preserve"> I</w:t>
      </w:r>
      <w:r w:rsidRPr="00B854A2">
        <w:rPr>
          <w:sz w:val="20"/>
        </w:rPr>
        <w:t>:</w:t>
      </w:r>
      <w:r w:rsidR="00504CF2" w:rsidRPr="00B854A2">
        <w:rPr>
          <w:sz w:val="20"/>
        </w:rPr>
        <w:t xml:space="preserve">  </w:t>
      </w:r>
      <w:r w:rsidR="003854C4" w:rsidRPr="00B854A2">
        <w:rPr>
          <w:sz w:val="20"/>
        </w:rPr>
        <w:t>8</w:t>
      </w:r>
      <w:r w:rsidR="001361D0" w:rsidRPr="00B854A2">
        <w:rPr>
          <w:sz w:val="20"/>
        </w:rPr>
        <w:t>/</w:t>
      </w:r>
      <w:r w:rsidR="003854C4" w:rsidRPr="00B854A2">
        <w:rPr>
          <w:sz w:val="20"/>
        </w:rPr>
        <w:t>13</w:t>
      </w:r>
      <w:r w:rsidR="001361D0" w:rsidRPr="00B854A2">
        <w:rPr>
          <w:sz w:val="20"/>
        </w:rPr>
        <w:t>/201</w:t>
      </w:r>
      <w:r w:rsidR="003854C4" w:rsidRPr="00B854A2">
        <w:rPr>
          <w:sz w:val="20"/>
        </w:rPr>
        <w:t xml:space="preserve">8 </w:t>
      </w:r>
      <w:proofErr w:type="gramStart"/>
      <w:r w:rsidR="003854C4" w:rsidRPr="00B854A2">
        <w:rPr>
          <w:sz w:val="20"/>
        </w:rPr>
        <w:t>New</w:t>
      </w:r>
      <w:proofErr w:type="gramEnd"/>
      <w:r w:rsidR="003854C4" w:rsidRPr="00B854A2">
        <w:rPr>
          <w:sz w:val="20"/>
        </w:rPr>
        <w:t xml:space="preserve"> formulation</w:t>
      </w:r>
      <w:r w:rsidR="00C82273" w:rsidRPr="00B854A2">
        <w:rPr>
          <w:sz w:val="20"/>
        </w:rPr>
        <w:t xml:space="preserve">  </w:t>
      </w:r>
    </w:p>
    <w:p w:rsidR="006621AE" w:rsidRPr="00B854A2" w:rsidRDefault="00C82273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ab/>
        <w:t>FOR</w:t>
      </w:r>
      <w:r w:rsidR="00B07B83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75</w:t>
      </w:r>
      <w:r w:rsidR="00B07B83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mcg/drop = 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15</w:t>
      </w:r>
      <w:r w:rsidR="002E6447" w:rsidRPr="00B854A2">
        <w:rPr>
          <w:rFonts w:ascii="Times New Roman" w:hAnsi="Times New Roman" w:cs="Times New Roman"/>
          <w:spacing w:val="-2"/>
          <w:sz w:val="20"/>
          <w:szCs w:val="22"/>
        </w:rPr>
        <w:t>00 mcg/ml</w:t>
      </w:r>
      <w:r w:rsidR="00B854A2">
        <w:rPr>
          <w:rFonts w:ascii="Times New Roman" w:hAnsi="Times New Roman" w:cs="Times New Roman"/>
          <w:spacing w:val="-2"/>
          <w:sz w:val="20"/>
          <w:szCs w:val="22"/>
        </w:rPr>
        <w:t xml:space="preserve">; 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Add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oz </w:t>
      </w:r>
      <w:r w:rsidR="004C366C">
        <w:rPr>
          <w:rFonts w:ascii="Times New Roman" w:hAnsi="Times New Roman" w:cs="Times New Roman"/>
          <w:spacing w:val="-2"/>
          <w:sz w:val="20"/>
          <w:szCs w:val="22"/>
        </w:rPr>
        <w:t xml:space="preserve"> (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3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0 ml)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2%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proofErr w:type="spellStart"/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to 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952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ml water 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>to total 1</w:t>
      </w:r>
      <w:r w:rsidR="00922E4B" w:rsidRPr="00B854A2">
        <w:rPr>
          <w:rFonts w:ascii="Times New Roman" w:hAnsi="Times New Roman" w:cs="Times New Roman"/>
          <w:spacing w:val="-2"/>
          <w:sz w:val="20"/>
          <w:szCs w:val="22"/>
        </w:rPr>
        <w:t>,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>012 ml</w:t>
      </w:r>
      <w:r w:rsidR="001F26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&gt;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>1</w:t>
      </w:r>
      <w:r w:rsidR="001F26AE" w:rsidRPr="00B854A2">
        <w:rPr>
          <w:rFonts w:ascii="Times New Roman" w:hAnsi="Times New Roman" w:cs="Times New Roman"/>
          <w:spacing w:val="-2"/>
          <w:sz w:val="20"/>
          <w:szCs w:val="22"/>
        </w:rPr>
        <w:t>01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bottles @ 10 ml/bottle</w:t>
      </w:r>
    </w:p>
    <w:p w:rsidR="00A9377F" w:rsidRDefault="008B56B0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         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or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15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ml to 476 ml to to</w:t>
      </w:r>
      <w:r w:rsidR="009849C3" w:rsidRPr="00B854A2">
        <w:rPr>
          <w:rFonts w:ascii="Times New Roman" w:hAnsi="Times New Roman" w:cs="Times New Roman"/>
          <w:spacing w:val="-2"/>
          <w:sz w:val="20"/>
          <w:szCs w:val="22"/>
        </w:rPr>
        <w:t>t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>al 506 ml &gt; 50 bottles</w:t>
      </w:r>
      <w:r w:rsidR="004C366C">
        <w:rPr>
          <w:rFonts w:ascii="Times New Roman" w:hAnsi="Times New Roman" w:cs="Times New Roman"/>
          <w:spacing w:val="-2"/>
          <w:sz w:val="20"/>
          <w:szCs w:val="22"/>
        </w:rPr>
        <w:t xml:space="preserve"> of 10, 15 bottles of 30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48"/>
        <w:gridCol w:w="748"/>
        <w:gridCol w:w="602"/>
        <w:gridCol w:w="655"/>
        <w:gridCol w:w="720"/>
        <w:gridCol w:w="1170"/>
        <w:gridCol w:w="720"/>
        <w:gridCol w:w="810"/>
        <w:gridCol w:w="900"/>
        <w:gridCol w:w="900"/>
        <w:gridCol w:w="810"/>
        <w:gridCol w:w="1260"/>
        <w:gridCol w:w="720"/>
      </w:tblGrid>
      <w:tr w:rsidR="00BF7F9C" w:rsidRPr="00B854A2" w:rsidTr="00BF7F9C">
        <w:tc>
          <w:tcPr>
            <w:tcW w:w="648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KI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Water</w:t>
            </w:r>
          </w:p>
        </w:tc>
        <w:tc>
          <w:tcPr>
            <w:tcW w:w="1170" w:type="dxa"/>
            <w:tcBorders>
              <w:bottom w:val="single" w:sz="4" w:space="0" w:color="auto"/>
              <w:right w:val="dotted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Etoh</w:t>
            </w:r>
            <w:proofErr w:type="spellEnd"/>
            <w:r w:rsidRPr="0044296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95%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I2 cost</w:t>
            </w:r>
          </w:p>
        </w:tc>
        <w:tc>
          <w:tcPr>
            <w:tcW w:w="810" w:type="dxa"/>
            <w:tcBorders>
              <w:bottom w:val="single" w:sz="4" w:space="0" w:color="auto"/>
              <w:right w:val="dotted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KI cost</w:t>
            </w: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cost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F9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cost/ml</w:t>
            </w:r>
          </w:p>
        </w:tc>
        <w:tc>
          <w:tcPr>
            <w:tcW w:w="810" w:type="dxa"/>
            <w:tcBorders>
              <w:bottom w:val="single" w:sz="4" w:space="0" w:color="auto"/>
              <w:right w:val="dotted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30 ml Bottle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ml 2%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Lugol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in 30 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F9C" w:rsidRPr="0044296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</w:tr>
      <w:tr w:rsidR="00BF7F9C" w:rsidRPr="00B854A2" w:rsidTr="00BF7F9C">
        <w:trPr>
          <w:trHeight w:val="50"/>
        </w:trPr>
        <w:tc>
          <w:tcPr>
            <w:tcW w:w="6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T2</w:t>
            </w:r>
          </w:p>
        </w:tc>
        <w:tc>
          <w:tcPr>
            <w:tcW w:w="7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gm</w:t>
            </w:r>
          </w:p>
        </w:tc>
        <w:tc>
          <w:tcPr>
            <w:tcW w:w="602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55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2.4 gm</w:t>
            </w: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47 ml</w:t>
            </w:r>
          </w:p>
        </w:tc>
        <w:tc>
          <w:tcPr>
            <w:tcW w:w="117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 ml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F7F9C" w:rsidRPr="00B854A2" w:rsidTr="00BF7F9C">
        <w:trPr>
          <w:trHeight w:val="50"/>
        </w:trPr>
        <w:tc>
          <w:tcPr>
            <w:tcW w:w="6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L2</w:t>
            </w:r>
          </w:p>
        </w:tc>
        <w:tc>
          <w:tcPr>
            <w:tcW w:w="7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gm</w:t>
            </w:r>
          </w:p>
        </w:tc>
        <w:tc>
          <w:tcPr>
            <w:tcW w:w="602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 gm</w:t>
            </w:r>
          </w:p>
        </w:tc>
        <w:tc>
          <w:tcPr>
            <w:tcW w:w="655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 ml</w:t>
            </w:r>
          </w:p>
        </w:tc>
        <w:tc>
          <w:tcPr>
            <w:tcW w:w="117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BF7F9C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$0.0096</w:t>
            </w: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$1.00</w:t>
            </w:r>
          </w:p>
        </w:tc>
        <w:tc>
          <w:tcPr>
            <w:tcW w:w="126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F7F9C" w:rsidRPr="00B854A2" w:rsidTr="00BF7F9C">
        <w:trPr>
          <w:trHeight w:val="50"/>
        </w:trPr>
        <w:tc>
          <w:tcPr>
            <w:tcW w:w="6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L5</w:t>
            </w:r>
          </w:p>
        </w:tc>
        <w:tc>
          <w:tcPr>
            <w:tcW w:w="7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 gm</w:t>
            </w:r>
          </w:p>
        </w:tc>
        <w:tc>
          <w:tcPr>
            <w:tcW w:w="602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 gm</w:t>
            </w:r>
          </w:p>
        </w:tc>
        <w:tc>
          <w:tcPr>
            <w:tcW w:w="655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 ml</w:t>
            </w:r>
          </w:p>
        </w:tc>
        <w:tc>
          <w:tcPr>
            <w:tcW w:w="117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F7F9C" w:rsidRPr="00B854A2" w:rsidTr="00BF7F9C">
        <w:trPr>
          <w:trHeight w:val="50"/>
        </w:trPr>
        <w:tc>
          <w:tcPr>
            <w:tcW w:w="6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gm</w:t>
            </w:r>
          </w:p>
        </w:tc>
        <w:tc>
          <w:tcPr>
            <w:tcW w:w="602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gm</w:t>
            </w:r>
          </w:p>
        </w:tc>
        <w:tc>
          <w:tcPr>
            <w:tcW w:w="655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BF7F9C" w:rsidRPr="005C21FF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C21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 ml</w:t>
            </w:r>
          </w:p>
        </w:tc>
        <w:tc>
          <w:tcPr>
            <w:tcW w:w="117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--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90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26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BF7F9C" w:rsidRPr="00B854A2" w:rsidTr="00BF7F9C">
        <w:trPr>
          <w:trHeight w:val="50"/>
        </w:trPr>
        <w:tc>
          <w:tcPr>
            <w:tcW w:w="648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</w:t>
            </w:r>
          </w:p>
        </w:tc>
        <w:tc>
          <w:tcPr>
            <w:tcW w:w="748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02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7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90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dotted" w:sz="4" w:space="0" w:color="auto"/>
            </w:tcBorders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26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1.78</w:t>
            </w:r>
          </w:p>
        </w:tc>
        <w:tc>
          <w:tcPr>
            <w:tcW w:w="720" w:type="dxa"/>
          </w:tcPr>
          <w:p w:rsidR="00BF7F9C" w:rsidRPr="00B854A2" w:rsidRDefault="00BF7F9C" w:rsidP="00306BCB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$.017</w:t>
            </w:r>
          </w:p>
        </w:tc>
      </w:tr>
    </w:tbl>
    <w:p w:rsidR="0044296C" w:rsidRDefault="0044296C" w:rsidP="009B42D9">
      <w:pPr>
        <w:widowControl/>
        <w:autoSpaceDE/>
        <w:autoSpaceDN/>
        <w:adjustRightInd/>
        <w:spacing w:line="216" w:lineRule="auto"/>
        <w:contextualSpacing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lastRenderedPageBreak/>
        <w:t>I2 50 gm for $9.02 = $0.18/gm</w:t>
      </w:r>
    </w:p>
    <w:p w:rsidR="0044296C" w:rsidRDefault="00F86577" w:rsidP="009B42D9">
      <w:pPr>
        <w:widowControl/>
        <w:autoSpaceDE/>
        <w:autoSpaceDN/>
        <w:adjustRightInd/>
        <w:spacing w:line="216" w:lineRule="auto"/>
        <w:contextualSpacing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KI </w:t>
      </w: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100  gm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= $15.00;  $0.15/gm</w:t>
      </w:r>
    </w:p>
    <w:p w:rsidR="00B07B83" w:rsidRDefault="00A9377F" w:rsidP="009B42D9">
      <w:pPr>
        <w:widowControl/>
        <w:autoSpaceDE/>
        <w:autoSpaceDN/>
        <w:adjustRightInd/>
        <w:spacing w:line="216" w:lineRule="auto"/>
        <w:contextualSpacing/>
        <w:rPr>
          <w:rFonts w:ascii="Times New Roman" w:hAnsi="Times New Roman" w:cs="Times New Roman"/>
          <w:spacing w:val="-2"/>
          <w:sz w:val="20"/>
          <w:szCs w:val="22"/>
        </w:rPr>
      </w:pP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2%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2 gm Iodine (50 gm = $9.02)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4 gm KI (100 gm = $15.00)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25 x 100 ml for $24.00 </w:t>
      </w: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83.25 x 30 ml for $24.0</w:t>
      </w:r>
      <w:r w:rsidR="0063636C">
        <w:rPr>
          <w:rFonts w:ascii="Times New Roman" w:hAnsi="Times New Roman" w:cs="Times New Roman"/>
          <w:spacing w:val="-2"/>
          <w:sz w:val="20"/>
          <w:szCs w:val="22"/>
        </w:rPr>
        <w:t>0</w:t>
      </w:r>
    </w:p>
    <w:p w:rsidR="0063636C" w:rsidRDefault="0063636C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= $0.29 for 30 ml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 (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3636C" w:rsidRDefault="0063636C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CI = 75 mcg/drop = 1.5 mg/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ml </w:t>
      </w:r>
      <w:r>
        <w:rPr>
          <w:rFonts w:ascii="Times New Roman" w:hAnsi="Times New Roman" w:cs="Times New Roman"/>
          <w:spacing w:val="-2"/>
          <w:sz w:val="20"/>
          <w:szCs w:val="22"/>
        </w:rPr>
        <w:t>= 30 mg/10 ml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ab/>
        <w:t xml:space="preserve">= 30/50.6 ml 2%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per 10 ml bottle</w:t>
      </w:r>
    </w:p>
    <w:p w:rsidR="00320AA7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ab/>
        <w:t xml:space="preserve">= 90/50.6 ml 2%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per 30 ml = 1.</w:t>
      </w:r>
      <w:r w:rsidR="00320AA7">
        <w:rPr>
          <w:rFonts w:ascii="Times New Roman" w:hAnsi="Times New Roman" w:cs="Times New Roman"/>
          <w:spacing w:val="-2"/>
          <w:sz w:val="20"/>
          <w:szCs w:val="22"/>
        </w:rPr>
        <w:t>78 ml/ 30 ml = $0.0178/bottle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5%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5 gm Iodine 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 gm KI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10 x 100 ml for $24.00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16 x 60 ml for $24.00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= $1.50 per bottle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15%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15 gm Iodine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30 gm KI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3 x 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Tincture 2%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2 gm Iodine (50 gm = $9; 0.18/gm) </w:t>
      </w: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=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>$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>0.36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2.4 gm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NaI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(100 gm = $32, 0.32.gm)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= $0.76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50 ml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Etoh</w:t>
      </w:r>
      <w:proofErr w:type="spellEnd"/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(1000 ml = $25; $.025/ml) $1.25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50 ml water</w:t>
      </w:r>
    </w:p>
    <w:p w:rsidR="00AF2B01" w:rsidRDefault="0046232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$2.37 for 100 ml = $0.71 per 30 ml</w:t>
      </w:r>
    </w:p>
    <w:p w:rsidR="00463466" w:rsidRDefault="0046346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463466" w:rsidRDefault="0046346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Clark for stomach</w:t>
      </w:r>
    </w:p>
    <w:p w:rsidR="00463466" w:rsidRDefault="0046346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12 drops of 2%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in 1/4 cup water (2 oz), </w:t>
      </w: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4x/day</w:t>
      </w:r>
      <w:proofErr w:type="gramEnd"/>
    </w:p>
    <w:p w:rsidR="00463466" w:rsidRDefault="0046346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12 x 2.53 = 30 mg/</w:t>
      </w:r>
      <w:r w:rsidR="00A164BB">
        <w:rPr>
          <w:rFonts w:ascii="Times New Roman" w:hAnsi="Times New Roman" w:cs="Times New Roman"/>
          <w:spacing w:val="-2"/>
          <w:sz w:val="20"/>
          <w:szCs w:val="22"/>
        </w:rPr>
        <w:t>dose, = 120 mg/day</w:t>
      </w:r>
    </w:p>
    <w:p w:rsidR="00463466" w:rsidRDefault="0046346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30 mg/2 oz = 30 mg/60 ml = 1 mg/2 ml </w:t>
      </w:r>
      <w:r w:rsidR="00A164BB">
        <w:rPr>
          <w:rFonts w:ascii="Times New Roman" w:hAnsi="Times New Roman" w:cs="Times New Roman"/>
          <w:spacing w:val="-2"/>
          <w:sz w:val="20"/>
          <w:szCs w:val="22"/>
        </w:rPr>
        <w:t>= 50 mg/100 ml</w:t>
      </w:r>
    </w:p>
    <w:p w:rsidR="00A164BB" w:rsidRDefault="00A164BB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ab/>
        <w:t>1 gm /100 ml = 1%, 100 mg/100 ml = 0.1%; 50 mg/100 ml = 0.05% = 500ppm</w:t>
      </w:r>
    </w:p>
    <w:p w:rsidR="00A164BB" w:rsidRDefault="00A164BB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30 mg dose = 20 ml CI</w:t>
      </w:r>
    </w:p>
    <w:p w:rsidR="00462321" w:rsidRDefault="0046232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A9377F" w:rsidRPr="00B854A2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sectPr w:rsidR="00A9377F" w:rsidRPr="00B854A2" w:rsidSect="008A6973">
      <w:headerReference w:type="default" r:id="rId8"/>
      <w:type w:val="continuous"/>
      <w:pgSz w:w="12240" w:h="15840" w:code="1"/>
      <w:pgMar w:top="576" w:right="432" w:bottom="432" w:left="720" w:header="576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BF" w:rsidRDefault="00473ABF">
      <w:pPr>
        <w:spacing w:line="20" w:lineRule="exact"/>
        <w:rPr>
          <w:rFonts w:cs="Times New Roman"/>
        </w:rPr>
      </w:pPr>
    </w:p>
  </w:endnote>
  <w:endnote w:type="continuationSeparator" w:id="0">
    <w:p w:rsidR="00473ABF" w:rsidRDefault="00473ABF" w:rsidP="00596D3B">
      <w:r>
        <w:rPr>
          <w:rFonts w:cs="Times New Roman"/>
        </w:rPr>
        <w:t xml:space="preserve"> </w:t>
      </w:r>
    </w:p>
  </w:endnote>
  <w:endnote w:type="continuationNotice" w:id="1">
    <w:p w:rsidR="00473ABF" w:rsidRDefault="00473ABF" w:rsidP="00596D3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BF" w:rsidRDefault="00473ABF" w:rsidP="00596D3B">
      <w:r>
        <w:rPr>
          <w:rFonts w:cs="Times New Roman"/>
        </w:rPr>
        <w:separator/>
      </w:r>
    </w:p>
  </w:footnote>
  <w:footnote w:type="continuationSeparator" w:id="0">
    <w:p w:rsidR="00473ABF" w:rsidRDefault="00473ABF" w:rsidP="0059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3" w:rsidRPr="008637A6" w:rsidRDefault="008637A6" w:rsidP="00B510DD">
    <w:pPr>
      <w:suppressAutoHyphens/>
      <w:jc w:val="both"/>
      <w:rPr>
        <w:rFonts w:ascii="Times New Roman" w:hAnsi="Times New Roman" w:cs="Times New Roman"/>
        <w:sz w:val="20"/>
        <w:szCs w:val="22"/>
      </w:rPr>
    </w:pPr>
    <w:r w:rsidRPr="008637A6">
      <w:rPr>
        <w:rFonts w:ascii="Times New Roman" w:hAnsi="Times New Roman" w:cs="Times New Roman"/>
        <w:spacing w:val="-2"/>
        <w:sz w:val="20"/>
        <w:szCs w:val="22"/>
      </w:rPr>
      <w:t>9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/</w:t>
    </w:r>
    <w:r w:rsidR="00776286">
      <w:rPr>
        <w:rFonts w:ascii="Times New Roman" w:hAnsi="Times New Roman" w:cs="Times New Roman"/>
        <w:spacing w:val="-2"/>
        <w:sz w:val="20"/>
        <w:szCs w:val="22"/>
      </w:rPr>
      <w:t>9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/</w:t>
    </w:r>
    <w:proofErr w:type="gramStart"/>
    <w:r w:rsidR="00EF5031" w:rsidRPr="008637A6">
      <w:rPr>
        <w:rFonts w:ascii="Times New Roman" w:hAnsi="Times New Roman" w:cs="Times New Roman"/>
        <w:spacing w:val="-2"/>
        <w:sz w:val="20"/>
        <w:szCs w:val="22"/>
      </w:rPr>
      <w:t>2018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iodine</w:t>
    </w:r>
    <w:proofErr w:type="gramEnd"/>
    <w:r w:rsidR="00830B23" w:rsidRPr="008637A6">
      <w:rPr>
        <w:rFonts w:ascii="Times New Roman" w:hAnsi="Times New Roman" w:cs="Times New Roman"/>
        <w:spacing w:val="-2"/>
        <w:sz w:val="20"/>
        <w:szCs w:val="22"/>
      </w:rPr>
      <w:t>_calculations_</w:t>
    </w:r>
    <w:r w:rsidR="00952502" w:rsidRPr="008637A6">
      <w:rPr>
        <w:rFonts w:ascii="Times New Roman" w:hAnsi="Times New Roman" w:cs="Times New Roman"/>
        <w:spacing w:val="-2"/>
        <w:sz w:val="20"/>
        <w:szCs w:val="22"/>
      </w:rPr>
      <w:t>e</w:t>
    </w:r>
    <w:r w:rsidRPr="008637A6">
      <w:rPr>
        <w:rFonts w:ascii="Times New Roman" w:hAnsi="Times New Roman" w:cs="Times New Roman"/>
        <w:spacing w:val="-2"/>
        <w:sz w:val="20"/>
        <w:szCs w:val="22"/>
      </w:rPr>
      <w:t>2</w:t>
    </w:r>
    <w:r w:rsidR="00776286">
      <w:rPr>
        <w:rFonts w:ascii="Times New Roman" w:hAnsi="Times New Roman" w:cs="Times New Roman"/>
        <w:spacing w:val="-2"/>
        <w:sz w:val="20"/>
        <w:szCs w:val="22"/>
      </w:rPr>
      <w:t>1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.doc</w:t>
    </w:r>
    <w:r w:rsidR="00482F28" w:rsidRPr="008637A6">
      <w:rPr>
        <w:rFonts w:ascii="Times New Roman" w:hAnsi="Times New Roman" w:cs="Times New Roman"/>
        <w:spacing w:val="-2"/>
        <w:sz w:val="20"/>
        <w:szCs w:val="22"/>
      </w:rPr>
      <w:t>x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 </w:t>
    </w:r>
    <w:r w:rsidR="00776286">
      <w:rPr>
        <w:rFonts w:ascii="Times New Roman" w:hAnsi="Times New Roman" w:cs="Times New Roman"/>
        <w:spacing w:val="-2"/>
        <w:sz w:val="20"/>
        <w:szCs w:val="22"/>
      </w:rPr>
      <w:t xml:space="preserve">   </w:t>
    </w:r>
    <w:r w:rsidR="00830B23" w:rsidRPr="008637A6">
      <w:rPr>
        <w:rFonts w:ascii="Times New Roman" w:hAnsi="Times New Roman" w:cs="Times New Roman"/>
        <w:b/>
        <w:spacing w:val="-2"/>
        <w:sz w:val="20"/>
        <w:szCs w:val="22"/>
      </w:rPr>
      <w:t>Iodine Calculations</w:t>
    </w:r>
    <w:r w:rsidR="00776286">
      <w:rPr>
        <w:rFonts w:ascii="Times New Roman" w:hAnsi="Times New Roman" w:cs="Times New Roman"/>
        <w:b/>
        <w:spacing w:val="-2"/>
        <w:sz w:val="20"/>
        <w:szCs w:val="22"/>
      </w:rPr>
      <w:t xml:space="preserve"> 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 Copyright M. Cheikin MD   All Rights Reserved</w:t>
    </w:r>
    <w:r w:rsidR="00125745" w:rsidRPr="008637A6">
      <w:rPr>
        <w:rFonts w:ascii="Times New Roman" w:hAnsi="Times New Roman" w:cs="Times New Roman"/>
        <w:sz w:val="20"/>
        <w:szCs w:val="22"/>
      </w:rPr>
      <w:fldChar w:fldCharType="begin"/>
    </w:r>
    <w:r w:rsidR="00830B23" w:rsidRPr="008637A6">
      <w:rPr>
        <w:rFonts w:ascii="Times New Roman" w:hAnsi="Times New Roman" w:cs="Times New Roman"/>
        <w:sz w:val="20"/>
        <w:szCs w:val="22"/>
      </w:rPr>
      <w:instrText xml:space="preserve">PRIVATE </w:instrText>
    </w:r>
    <w:r w:rsidR="00125745" w:rsidRPr="008637A6">
      <w:rPr>
        <w:rFonts w:ascii="Times New Roman" w:hAnsi="Times New Roman" w:cs="Times New Roman"/>
        <w:sz w:val="20"/>
        <w:szCs w:val="22"/>
      </w:rPr>
      <w:fldChar w:fldCharType="end"/>
    </w:r>
  </w:p>
  <w:p w:rsidR="00830B23" w:rsidRPr="008637A6" w:rsidRDefault="00830B23">
    <w:pPr>
      <w:pStyle w:val="Header"/>
      <w:rPr>
        <w:rFonts w:ascii="Times New Roman" w:hAnsi="Times New Roman" w:cs="Times New Roman"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432"/>
  <w:hyphenationZone w:val="10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6D3B"/>
    <w:rsid w:val="00000BEB"/>
    <w:rsid w:val="000441C9"/>
    <w:rsid w:val="00056671"/>
    <w:rsid w:val="0006361A"/>
    <w:rsid w:val="0006396F"/>
    <w:rsid w:val="000760ED"/>
    <w:rsid w:val="0008272F"/>
    <w:rsid w:val="00082D25"/>
    <w:rsid w:val="000968BB"/>
    <w:rsid w:val="000C2D76"/>
    <w:rsid w:val="000C60CC"/>
    <w:rsid w:val="000D7D3E"/>
    <w:rsid w:val="000E1BDB"/>
    <w:rsid w:val="00102AE8"/>
    <w:rsid w:val="001247E0"/>
    <w:rsid w:val="00125745"/>
    <w:rsid w:val="001361D0"/>
    <w:rsid w:val="00147566"/>
    <w:rsid w:val="00152ABB"/>
    <w:rsid w:val="00161D9A"/>
    <w:rsid w:val="001645C0"/>
    <w:rsid w:val="0018306C"/>
    <w:rsid w:val="001C19FB"/>
    <w:rsid w:val="001D049E"/>
    <w:rsid w:val="001F26AE"/>
    <w:rsid w:val="001F5FC6"/>
    <w:rsid w:val="00262D1C"/>
    <w:rsid w:val="002748FE"/>
    <w:rsid w:val="002972F9"/>
    <w:rsid w:val="002C3732"/>
    <w:rsid w:val="002D14E3"/>
    <w:rsid w:val="002E1127"/>
    <w:rsid w:val="002E4433"/>
    <w:rsid w:val="002E6447"/>
    <w:rsid w:val="002F3BB5"/>
    <w:rsid w:val="00304AEA"/>
    <w:rsid w:val="00306BCB"/>
    <w:rsid w:val="00320AA7"/>
    <w:rsid w:val="00326995"/>
    <w:rsid w:val="003276BB"/>
    <w:rsid w:val="00343212"/>
    <w:rsid w:val="003731BB"/>
    <w:rsid w:val="00382EFD"/>
    <w:rsid w:val="003854C4"/>
    <w:rsid w:val="003912FE"/>
    <w:rsid w:val="003915E2"/>
    <w:rsid w:val="003A2C27"/>
    <w:rsid w:val="003D3A4C"/>
    <w:rsid w:val="00404DEE"/>
    <w:rsid w:val="00410578"/>
    <w:rsid w:val="00427DB2"/>
    <w:rsid w:val="0044296C"/>
    <w:rsid w:val="00462321"/>
    <w:rsid w:val="00463466"/>
    <w:rsid w:val="004703F5"/>
    <w:rsid w:val="00473ABF"/>
    <w:rsid w:val="004744FE"/>
    <w:rsid w:val="004769F4"/>
    <w:rsid w:val="00477AB5"/>
    <w:rsid w:val="00480C9C"/>
    <w:rsid w:val="00482F28"/>
    <w:rsid w:val="00490A62"/>
    <w:rsid w:val="004B19EC"/>
    <w:rsid w:val="004B648E"/>
    <w:rsid w:val="004C1822"/>
    <w:rsid w:val="004C366C"/>
    <w:rsid w:val="004D6383"/>
    <w:rsid w:val="004F31E5"/>
    <w:rsid w:val="00504CF2"/>
    <w:rsid w:val="005130B7"/>
    <w:rsid w:val="0052223D"/>
    <w:rsid w:val="005344A4"/>
    <w:rsid w:val="00561678"/>
    <w:rsid w:val="005743EF"/>
    <w:rsid w:val="005814CE"/>
    <w:rsid w:val="00596D3B"/>
    <w:rsid w:val="005A1D2F"/>
    <w:rsid w:val="005A4533"/>
    <w:rsid w:val="005C21FF"/>
    <w:rsid w:val="005C3E67"/>
    <w:rsid w:val="005C646A"/>
    <w:rsid w:val="005D6044"/>
    <w:rsid w:val="005E019C"/>
    <w:rsid w:val="005E0AF7"/>
    <w:rsid w:val="005E17DC"/>
    <w:rsid w:val="00603EF6"/>
    <w:rsid w:val="006052BB"/>
    <w:rsid w:val="006053DF"/>
    <w:rsid w:val="0062268F"/>
    <w:rsid w:val="0062753E"/>
    <w:rsid w:val="0063636C"/>
    <w:rsid w:val="00646F02"/>
    <w:rsid w:val="00655471"/>
    <w:rsid w:val="006621AE"/>
    <w:rsid w:val="00682B25"/>
    <w:rsid w:val="00683526"/>
    <w:rsid w:val="006B0C50"/>
    <w:rsid w:val="006C5FD8"/>
    <w:rsid w:val="006D0949"/>
    <w:rsid w:val="00710140"/>
    <w:rsid w:val="007136AE"/>
    <w:rsid w:val="0071623D"/>
    <w:rsid w:val="0072677F"/>
    <w:rsid w:val="00727FB6"/>
    <w:rsid w:val="00743B41"/>
    <w:rsid w:val="00773ADA"/>
    <w:rsid w:val="00776286"/>
    <w:rsid w:val="007777F2"/>
    <w:rsid w:val="00780C98"/>
    <w:rsid w:val="00797CE5"/>
    <w:rsid w:val="007A34C0"/>
    <w:rsid w:val="007D2D8F"/>
    <w:rsid w:val="007E34BF"/>
    <w:rsid w:val="007E54EE"/>
    <w:rsid w:val="007E787E"/>
    <w:rsid w:val="007F4ED3"/>
    <w:rsid w:val="007F59A9"/>
    <w:rsid w:val="00801414"/>
    <w:rsid w:val="00813061"/>
    <w:rsid w:val="00830B23"/>
    <w:rsid w:val="00846198"/>
    <w:rsid w:val="0084683D"/>
    <w:rsid w:val="008637A6"/>
    <w:rsid w:val="00887476"/>
    <w:rsid w:val="008A090F"/>
    <w:rsid w:val="008A40B6"/>
    <w:rsid w:val="008A6973"/>
    <w:rsid w:val="008B56B0"/>
    <w:rsid w:val="008B5D2F"/>
    <w:rsid w:val="008D77F0"/>
    <w:rsid w:val="009118E5"/>
    <w:rsid w:val="00922E4B"/>
    <w:rsid w:val="00930B3A"/>
    <w:rsid w:val="00931D95"/>
    <w:rsid w:val="009401F6"/>
    <w:rsid w:val="00951E6D"/>
    <w:rsid w:val="00952502"/>
    <w:rsid w:val="00954A2A"/>
    <w:rsid w:val="009619C5"/>
    <w:rsid w:val="009849C3"/>
    <w:rsid w:val="009B42D9"/>
    <w:rsid w:val="009C62F4"/>
    <w:rsid w:val="009D36BD"/>
    <w:rsid w:val="009D5F49"/>
    <w:rsid w:val="00A002A8"/>
    <w:rsid w:val="00A051D7"/>
    <w:rsid w:val="00A164BB"/>
    <w:rsid w:val="00A16AA1"/>
    <w:rsid w:val="00A243D0"/>
    <w:rsid w:val="00A31023"/>
    <w:rsid w:val="00A32C14"/>
    <w:rsid w:val="00A46777"/>
    <w:rsid w:val="00A77597"/>
    <w:rsid w:val="00A77F19"/>
    <w:rsid w:val="00A836D7"/>
    <w:rsid w:val="00A90CB9"/>
    <w:rsid w:val="00A9377F"/>
    <w:rsid w:val="00AD0682"/>
    <w:rsid w:val="00AD0BDF"/>
    <w:rsid w:val="00AE47E8"/>
    <w:rsid w:val="00AF2B01"/>
    <w:rsid w:val="00B07B83"/>
    <w:rsid w:val="00B13B8D"/>
    <w:rsid w:val="00B26025"/>
    <w:rsid w:val="00B267E9"/>
    <w:rsid w:val="00B3062D"/>
    <w:rsid w:val="00B4029D"/>
    <w:rsid w:val="00B429BB"/>
    <w:rsid w:val="00B510DD"/>
    <w:rsid w:val="00B705A1"/>
    <w:rsid w:val="00B82AB3"/>
    <w:rsid w:val="00B854A2"/>
    <w:rsid w:val="00BB0B2C"/>
    <w:rsid w:val="00BF7F9C"/>
    <w:rsid w:val="00C1425C"/>
    <w:rsid w:val="00C3007D"/>
    <w:rsid w:val="00C4375E"/>
    <w:rsid w:val="00C6115F"/>
    <w:rsid w:val="00C6753F"/>
    <w:rsid w:val="00C82273"/>
    <w:rsid w:val="00C8460E"/>
    <w:rsid w:val="00CA3B94"/>
    <w:rsid w:val="00CC68AE"/>
    <w:rsid w:val="00CE01E7"/>
    <w:rsid w:val="00D12033"/>
    <w:rsid w:val="00D22500"/>
    <w:rsid w:val="00D31930"/>
    <w:rsid w:val="00D40DA0"/>
    <w:rsid w:val="00D442E5"/>
    <w:rsid w:val="00D57CA1"/>
    <w:rsid w:val="00D7456C"/>
    <w:rsid w:val="00D81FD9"/>
    <w:rsid w:val="00D836C4"/>
    <w:rsid w:val="00DC0EF1"/>
    <w:rsid w:val="00DC6B72"/>
    <w:rsid w:val="00DE4614"/>
    <w:rsid w:val="00DF16AB"/>
    <w:rsid w:val="00DF1BDB"/>
    <w:rsid w:val="00DF25F4"/>
    <w:rsid w:val="00DF6F4E"/>
    <w:rsid w:val="00E02856"/>
    <w:rsid w:val="00E03999"/>
    <w:rsid w:val="00E2490B"/>
    <w:rsid w:val="00E24D4F"/>
    <w:rsid w:val="00E53A39"/>
    <w:rsid w:val="00E715D7"/>
    <w:rsid w:val="00EA3F6E"/>
    <w:rsid w:val="00EA7C6B"/>
    <w:rsid w:val="00EB225F"/>
    <w:rsid w:val="00EC1B2B"/>
    <w:rsid w:val="00EC3948"/>
    <w:rsid w:val="00ED58A5"/>
    <w:rsid w:val="00EE3490"/>
    <w:rsid w:val="00EF5031"/>
    <w:rsid w:val="00F04389"/>
    <w:rsid w:val="00F26DB4"/>
    <w:rsid w:val="00F27721"/>
    <w:rsid w:val="00F37C89"/>
    <w:rsid w:val="00F47BE4"/>
    <w:rsid w:val="00F74D69"/>
    <w:rsid w:val="00F75A8C"/>
    <w:rsid w:val="00F81D06"/>
    <w:rsid w:val="00F8263A"/>
    <w:rsid w:val="00F86577"/>
    <w:rsid w:val="00F95F45"/>
    <w:rsid w:val="00FB727C"/>
    <w:rsid w:val="00FC2599"/>
    <w:rsid w:val="00FD4549"/>
    <w:rsid w:val="00FE3D44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01F6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E8"/>
    <w:pPr>
      <w:keepNext/>
      <w:suppressAutoHyphens/>
      <w:jc w:val="both"/>
      <w:outlineLvl w:val="0"/>
    </w:pPr>
    <w:rPr>
      <w:rFonts w:ascii="Times New Roman" w:hAnsi="Times New Roman" w:cs="Times New Roman"/>
      <w:b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9401F6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sid w:val="009401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401F6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sid w:val="009401F6"/>
    <w:rPr>
      <w:vertAlign w:val="superscript"/>
    </w:rPr>
  </w:style>
  <w:style w:type="paragraph" w:styleId="TOC1">
    <w:name w:val="toc 1"/>
    <w:basedOn w:val="Normal"/>
    <w:next w:val="Normal"/>
    <w:uiPriority w:val="99"/>
    <w:rsid w:val="009401F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9401F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401F6"/>
    <w:rPr>
      <w:rFonts w:cs="Times New Roman"/>
    </w:rPr>
  </w:style>
  <w:style w:type="character" w:customStyle="1" w:styleId="EquationCaption">
    <w:name w:val="_Equation Caption"/>
    <w:uiPriority w:val="99"/>
    <w:rsid w:val="009401F6"/>
  </w:style>
  <w:style w:type="paragraph" w:styleId="Header">
    <w:name w:val="header"/>
    <w:basedOn w:val="Normal"/>
    <w:rsid w:val="00B5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47E8"/>
    <w:rPr>
      <w:rFonts w:ascii="Times New Roman" w:hAnsi="Times New Roman"/>
      <w:b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E8"/>
    <w:pPr>
      <w:keepNext/>
      <w:suppressAutoHyphens/>
      <w:jc w:val="both"/>
      <w:outlineLvl w:val="0"/>
    </w:pPr>
    <w:rPr>
      <w:rFonts w:ascii="Times New Roman" w:hAnsi="Times New Roman" w:cs="Times New Roman"/>
      <w:b/>
      <w:spacing w:val="-2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rsid w:val="00B5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E47E8"/>
    <w:rPr>
      <w:rFonts w:ascii="Times New Roman" w:hAnsi="Times New Roman"/>
      <w:b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91F7-AEDA-43CB-9616-22011FE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12/21/12  t_hfh_cd</vt:lpstr>
    </vt:vector>
  </TitlesOfParts>
  <Company>Hewlett-Packard Company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12/21/12  t_hfh_cd</dc:title>
  <dc:creator>Administratr</dc:creator>
  <cp:lastModifiedBy>mic</cp:lastModifiedBy>
  <cp:revision>5</cp:revision>
  <cp:lastPrinted>2019-01-14T14:41:00Z</cp:lastPrinted>
  <dcterms:created xsi:type="dcterms:W3CDTF">2018-09-09T12:34:00Z</dcterms:created>
  <dcterms:modified xsi:type="dcterms:W3CDTF">2019-01-14T14:41:00Z</dcterms:modified>
</cp:coreProperties>
</file>